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F6" w:rsidRDefault="00DC3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C3AF6" w:rsidRDefault="00DC37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3AF6">
        <w:tc>
          <w:tcPr>
            <w:tcW w:w="3261" w:type="dxa"/>
            <w:shd w:val="solid" w:color="E7E6E6" w:fill="auto"/>
          </w:tcPr>
          <w:p w:rsidR="00EC3AF6" w:rsidRDefault="00DC37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3AF6" w:rsidRDefault="00DC3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маркетинг</w:t>
            </w:r>
          </w:p>
        </w:tc>
      </w:tr>
      <w:tr w:rsidR="00EC3AF6">
        <w:tc>
          <w:tcPr>
            <w:tcW w:w="3261" w:type="dxa"/>
            <w:shd w:val="solid" w:color="E7E6E6" w:fill="auto"/>
          </w:tcPr>
          <w:p w:rsidR="00EC3AF6" w:rsidRDefault="00DC37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C3AF6" w:rsidRDefault="00DC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EC3AF6" w:rsidRDefault="00DC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EC3AF6">
        <w:tc>
          <w:tcPr>
            <w:tcW w:w="3261" w:type="dxa"/>
            <w:shd w:val="solid" w:color="E7E6E6" w:fill="auto"/>
          </w:tcPr>
          <w:p w:rsidR="00EC3AF6" w:rsidRDefault="00DC37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3AF6" w:rsidRDefault="00DC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EC3AF6">
        <w:tc>
          <w:tcPr>
            <w:tcW w:w="3261" w:type="dxa"/>
            <w:shd w:val="solid" w:color="E7E6E6" w:fill="auto"/>
          </w:tcPr>
          <w:p w:rsidR="00EC3AF6" w:rsidRDefault="00DC37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3AF6" w:rsidRDefault="00DC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C3AF6">
        <w:tc>
          <w:tcPr>
            <w:tcW w:w="3261" w:type="dxa"/>
            <w:shd w:val="solid" w:color="E7E6E6" w:fill="auto"/>
          </w:tcPr>
          <w:p w:rsidR="00EC3AF6" w:rsidRDefault="00DC37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3AF6" w:rsidRDefault="00DC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EC3AF6" w:rsidRDefault="00EC3AF6">
            <w:pPr>
              <w:rPr>
                <w:sz w:val="24"/>
                <w:szCs w:val="24"/>
              </w:rPr>
            </w:pPr>
          </w:p>
        </w:tc>
      </w:tr>
      <w:tr w:rsidR="00EC3AF6">
        <w:tc>
          <w:tcPr>
            <w:tcW w:w="3261" w:type="dxa"/>
            <w:shd w:val="solid" w:color="E7E6E6" w:fill="auto"/>
          </w:tcPr>
          <w:p w:rsidR="00EC3AF6" w:rsidRDefault="00DC37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3AF6" w:rsidRDefault="00DC370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EC3AF6">
        <w:tc>
          <w:tcPr>
            <w:tcW w:w="10490" w:type="dxa"/>
            <w:gridSpan w:val="3"/>
            <w:shd w:val="solid" w:color="E7E6E6" w:fill="auto"/>
          </w:tcPr>
          <w:p w:rsidR="00EC3AF6" w:rsidRDefault="00DC37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Сущность, теоретические основы, виды муниципального маркетинга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Разработка элементов комплекса муниципального маркетинга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Информационное обеспечение маркетинговой деятельности муниципального образования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Инструменты и механизмы муниципального маркетинга. Управление имиджем города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Целевой маркетинг в территориальном управлении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Стратегический региональный и муниципальный маркетинг. Конкурентоспособность города</w:t>
            </w:r>
          </w:p>
        </w:tc>
      </w:tr>
      <w:tr w:rsidR="00EC3AF6">
        <w:tc>
          <w:tcPr>
            <w:tcW w:w="10490" w:type="dxa"/>
            <w:gridSpan w:val="3"/>
            <w:shd w:val="solid" w:color="E7E6E6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Pr="00474A4D" w:rsidRDefault="00DC3700" w:rsidP="00474A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4A4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83978" w:rsidRPr="00474A4D" w:rsidRDefault="00A83978" w:rsidP="00474A4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color w:val="000000"/>
                <w:sz w:val="24"/>
                <w:szCs w:val="24"/>
                <w:lang w:eastAsia="ru-RU"/>
              </w:rPr>
            </w:pPr>
            <w:bookmarkStart w:id="0" w:name="ko2rp.1"/>
            <w:bookmarkEnd w:id="0"/>
            <w:r w:rsidRPr="00474A4D">
              <w:rPr>
                <w:color w:val="000000"/>
                <w:sz w:val="24"/>
                <w:szCs w:val="24"/>
                <w:lang w:eastAsia="ru-RU"/>
              </w:rPr>
              <w:t>Муниципальное управление и местное самоуправление [Электронный ресурс</w:t>
            </w:r>
            <w:proofErr w:type="gramStart"/>
            <w:r w:rsidRPr="00474A4D">
              <w:rPr>
                <w:color w:val="000000"/>
                <w:sz w:val="24"/>
                <w:szCs w:val="24"/>
                <w:lang w:eastAsia="ru-RU"/>
              </w:rPr>
              <w:t>] :</w:t>
            </w:r>
            <w:proofErr w:type="gramEnd"/>
            <w:r w:rsidRPr="00474A4D">
              <w:rPr>
                <w:color w:val="000000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</w:t>
            </w:r>
            <w:proofErr w:type="gramStart"/>
            <w:r w:rsidRPr="00474A4D">
              <w:rPr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474A4D">
              <w:rPr>
                <w:color w:val="000000"/>
                <w:sz w:val="24"/>
                <w:szCs w:val="24"/>
                <w:lang w:eastAsia="ru-RU"/>
              </w:rPr>
              <w:t xml:space="preserve"> ИНФРА-М, 2019. - 353 с. </w:t>
            </w:r>
            <w:hyperlink r:id="rId5" w:tgtFrame="_blank" w:tooltip="читать полный текст" w:history="1">
              <w:r w:rsidRPr="00474A4D">
                <w:rPr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https://new.znanium.com/catalog/product/1010529</w:t>
              </w:r>
            </w:hyperlink>
          </w:p>
          <w:p w:rsidR="00A83978" w:rsidRPr="00474A4D" w:rsidRDefault="00A83978" w:rsidP="00474A4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474A4D">
              <w:rPr>
                <w:color w:val="000000"/>
                <w:sz w:val="24"/>
                <w:szCs w:val="24"/>
                <w:lang w:eastAsia="ru-RU"/>
              </w:rPr>
              <w:t xml:space="preserve">Антонов, Г. Д. Управление конкурентоспособностью организаций и территорий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</w:t>
            </w:r>
            <w:proofErr w:type="spellStart"/>
            <w:r w:rsidRPr="00474A4D">
              <w:rPr>
                <w:color w:val="000000"/>
                <w:sz w:val="24"/>
                <w:szCs w:val="24"/>
                <w:lang w:eastAsia="ru-RU"/>
              </w:rPr>
              <w:t>Тумин</w:t>
            </w:r>
            <w:proofErr w:type="spellEnd"/>
            <w:r w:rsidRPr="00474A4D">
              <w:rPr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74A4D">
              <w:rPr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474A4D">
              <w:rPr>
                <w:color w:val="000000"/>
                <w:sz w:val="24"/>
                <w:szCs w:val="24"/>
                <w:lang w:eastAsia="ru-RU"/>
              </w:rPr>
              <w:t xml:space="preserve"> ИНФРА-М, 2019. - 347 с. </w:t>
            </w:r>
            <w:hyperlink r:id="rId6" w:tgtFrame="_blank" w:tooltip="читать полный текст" w:history="1">
              <w:r w:rsidRPr="00474A4D">
                <w:rPr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https://new.znanium.com/catalog/product/978530</w:t>
              </w:r>
            </w:hyperlink>
          </w:p>
          <w:p w:rsidR="00EC3AF6" w:rsidRPr="00474A4D" w:rsidRDefault="00DC3700" w:rsidP="00474A4D">
            <w:pPr>
              <w:pStyle w:val="a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289"/>
              </w:tabs>
              <w:ind w:left="0"/>
              <w:contextualSpacing w:val="0"/>
              <w:jc w:val="both"/>
              <w:rPr>
                <w:color w:val="000000"/>
              </w:rPr>
            </w:pPr>
            <w:proofErr w:type="spellStart"/>
            <w:r w:rsidRPr="00474A4D">
              <w:rPr>
                <w:color w:val="000000"/>
              </w:rPr>
              <w:t>Котлер</w:t>
            </w:r>
            <w:proofErr w:type="spellEnd"/>
            <w:r w:rsidRPr="00474A4D">
              <w:rPr>
                <w:color w:val="000000"/>
              </w:rPr>
              <w:t>, Ф. Основы маркетинга [Текст</w:t>
            </w:r>
            <w:proofErr w:type="gramStart"/>
            <w:r w:rsidRPr="00474A4D">
              <w:rPr>
                <w:color w:val="000000"/>
              </w:rPr>
              <w:t>] :</w:t>
            </w:r>
            <w:proofErr w:type="gramEnd"/>
            <w:r w:rsidRPr="00474A4D">
              <w:rPr>
                <w:color w:val="000000"/>
              </w:rPr>
              <w:t xml:space="preserve"> краткий курс : [перевод с английского] / Филип </w:t>
            </w:r>
            <w:proofErr w:type="spellStart"/>
            <w:r w:rsidRPr="00474A4D">
              <w:rPr>
                <w:color w:val="000000"/>
              </w:rPr>
              <w:t>Котлер</w:t>
            </w:r>
            <w:proofErr w:type="spellEnd"/>
            <w:r w:rsidRPr="00474A4D">
              <w:rPr>
                <w:color w:val="000000"/>
              </w:rPr>
              <w:t xml:space="preserve">. - </w:t>
            </w:r>
            <w:proofErr w:type="gramStart"/>
            <w:r w:rsidRPr="00474A4D">
              <w:rPr>
                <w:color w:val="000000"/>
              </w:rPr>
              <w:t>Москва :</w:t>
            </w:r>
            <w:proofErr w:type="gramEnd"/>
            <w:r w:rsidRPr="00474A4D">
              <w:rPr>
                <w:color w:val="000000"/>
              </w:rPr>
              <w:t xml:space="preserve"> Вильямс, 2015. - 488 с.</w:t>
            </w:r>
          </w:p>
          <w:p w:rsidR="00EC3AF6" w:rsidRPr="00474A4D" w:rsidRDefault="00EC3AF6" w:rsidP="00474A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EC3AF6" w:rsidRPr="00474A4D" w:rsidRDefault="00DC3700" w:rsidP="00474A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4A4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C3AF6" w:rsidRPr="00474A4D" w:rsidRDefault="00DC3700" w:rsidP="00474A4D">
            <w:pPr>
              <w:pStyle w:val="a3"/>
              <w:numPr>
                <w:ilvl w:val="3"/>
                <w:numId w:val="6"/>
              </w:numPr>
              <w:tabs>
                <w:tab w:val="left" w:pos="5"/>
                <w:tab w:val="left" w:pos="147"/>
                <w:tab w:val="left" w:pos="289"/>
              </w:tabs>
              <w:spacing w:after="0"/>
              <w:ind w:left="0"/>
              <w:jc w:val="both"/>
              <w:rPr>
                <w:rStyle w:val="-1"/>
                <w:color w:val="auto"/>
                <w:sz w:val="24"/>
                <w:szCs w:val="24"/>
                <w:u w:val="none"/>
              </w:rPr>
            </w:pPr>
            <w:bookmarkStart w:id="1" w:name="ko2rp.2"/>
            <w:bookmarkEnd w:id="1"/>
            <w:r w:rsidRPr="00474A4D">
              <w:rPr>
                <w:color w:val="000000"/>
                <w:sz w:val="24"/>
                <w:szCs w:val="24"/>
              </w:rPr>
              <w:t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[И. А. Алексеев [и др.] ; под ред. И. А. Алексеева. - Москва : ИНФРА-М, 2018. - 353 с. </w:t>
            </w:r>
            <w:hyperlink r:id="rId7" w:history="1">
              <w:r w:rsidRPr="00474A4D">
                <w:rPr>
                  <w:rStyle w:val="-1"/>
                  <w:i/>
                  <w:sz w:val="24"/>
                  <w:szCs w:val="24"/>
                </w:rPr>
                <w:t>http://znanium.com/go.php?id=916115</w:t>
              </w:r>
            </w:hyperlink>
          </w:p>
          <w:p w:rsidR="00EC3AF6" w:rsidRPr="00474A4D" w:rsidRDefault="00DC3700" w:rsidP="00474A4D">
            <w:pPr>
              <w:pStyle w:val="a7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"/>
                <w:tab w:val="left" w:pos="147"/>
                <w:tab w:val="left" w:pos="289"/>
              </w:tabs>
              <w:ind w:left="0"/>
              <w:contextualSpacing w:val="0"/>
              <w:jc w:val="both"/>
              <w:rPr>
                <w:color w:val="000000"/>
              </w:rPr>
            </w:pPr>
            <w:r w:rsidRPr="00474A4D">
              <w:rPr>
                <w:color w:val="000000"/>
              </w:rPr>
              <w:t>Кобелев, О. А. Электронная коммерция [Электронный ресурс</w:t>
            </w:r>
            <w:proofErr w:type="gramStart"/>
            <w:r w:rsidRPr="00474A4D">
              <w:rPr>
                <w:color w:val="000000"/>
              </w:rPr>
              <w:t>] :</w:t>
            </w:r>
            <w:proofErr w:type="gramEnd"/>
            <w:r w:rsidRPr="00474A4D">
              <w:rPr>
                <w:color w:val="000000"/>
              </w:rPr>
              <w:t xml:space="preserve"> учебное пособие для студентов вузов, обучающихся по специальностям "Коммерция (торговое дело)" и "Маркетинг" / О. А. Кобелев ; под ред. С. В. Пирогова. - 4-е изд. - </w:t>
            </w:r>
            <w:proofErr w:type="gramStart"/>
            <w:r w:rsidRPr="00474A4D">
              <w:rPr>
                <w:color w:val="000000"/>
              </w:rPr>
              <w:t>Москва :</w:t>
            </w:r>
            <w:proofErr w:type="gramEnd"/>
            <w:r w:rsidRPr="00474A4D">
              <w:rPr>
                <w:color w:val="000000"/>
              </w:rPr>
              <w:t xml:space="preserve"> Дашков и К°, 2017. - 684 с. </w:t>
            </w:r>
            <w:hyperlink r:id="rId8" w:history="1">
              <w:r w:rsidRPr="00474A4D">
                <w:rPr>
                  <w:rStyle w:val="afffffff6"/>
                  <w:i/>
                  <w:iCs/>
                </w:rPr>
                <w:t>http://znanium.com/go.php?id=340852</w:t>
              </w:r>
            </w:hyperlink>
          </w:p>
          <w:p w:rsidR="00EC3AF6" w:rsidRPr="00474A4D" w:rsidRDefault="00DC3700" w:rsidP="00474A4D">
            <w:pPr>
              <w:pStyle w:val="a7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47"/>
                <w:tab w:val="left" w:pos="195"/>
                <w:tab w:val="left" w:pos="289"/>
              </w:tabs>
              <w:ind w:left="0"/>
              <w:contextualSpacing w:val="0"/>
              <w:jc w:val="both"/>
              <w:rPr>
                <w:rStyle w:val="afffffff6"/>
                <w:color w:val="auto"/>
                <w:u w:val="none"/>
              </w:rPr>
            </w:pPr>
            <w:proofErr w:type="spellStart"/>
            <w:r w:rsidRPr="00474A4D">
              <w:rPr>
                <w:color w:val="000000"/>
              </w:rPr>
              <w:t>Синяева</w:t>
            </w:r>
            <w:proofErr w:type="spellEnd"/>
            <w:r w:rsidRPr="00474A4D">
              <w:rPr>
                <w:color w:val="000000"/>
              </w:rPr>
              <w:t>, И. М. Маркетинг в коммерции [Электронный ресурс</w:t>
            </w:r>
            <w:proofErr w:type="gramStart"/>
            <w:r w:rsidRPr="00474A4D">
              <w:rPr>
                <w:color w:val="000000"/>
              </w:rPr>
              <w:t>] :</w:t>
            </w:r>
            <w:proofErr w:type="gramEnd"/>
            <w:r w:rsidRPr="00474A4D">
              <w:rPr>
                <w:color w:val="000000"/>
              </w:rPr>
              <w:t xml:space="preserve"> учебник для студентов экономических вузов, обучающихся по направлению «Экономика» / И. М. </w:t>
            </w:r>
            <w:proofErr w:type="spellStart"/>
            <w:r w:rsidRPr="00474A4D">
              <w:rPr>
                <w:color w:val="000000"/>
              </w:rPr>
              <w:t>Синяева</w:t>
            </w:r>
            <w:proofErr w:type="spellEnd"/>
            <w:r w:rsidRPr="00474A4D">
              <w:rPr>
                <w:color w:val="000000"/>
              </w:rPr>
              <w:t xml:space="preserve">, С. В. Земляк, В. В. </w:t>
            </w:r>
            <w:proofErr w:type="spellStart"/>
            <w:r w:rsidRPr="00474A4D">
              <w:rPr>
                <w:color w:val="000000"/>
              </w:rPr>
              <w:t>Синяев</w:t>
            </w:r>
            <w:proofErr w:type="spellEnd"/>
            <w:r w:rsidRPr="00474A4D">
              <w:rPr>
                <w:color w:val="000000"/>
              </w:rPr>
              <w:t xml:space="preserve"> ; под ред. Л. П. Дашкова. - 4-е изд. - </w:t>
            </w:r>
            <w:proofErr w:type="gramStart"/>
            <w:r w:rsidRPr="00474A4D">
              <w:rPr>
                <w:color w:val="000000"/>
              </w:rPr>
              <w:t>Москва :</w:t>
            </w:r>
            <w:proofErr w:type="gramEnd"/>
            <w:r w:rsidRPr="00474A4D">
              <w:rPr>
                <w:color w:val="000000"/>
              </w:rPr>
              <w:t xml:space="preserve"> Дашков и К°, 2016. - 548 с. </w:t>
            </w:r>
            <w:hyperlink r:id="rId9" w:history="1">
              <w:r w:rsidRPr="00474A4D">
                <w:rPr>
                  <w:rStyle w:val="afffffff6"/>
                  <w:i/>
                  <w:iCs/>
                </w:rPr>
                <w:t>http://znanium.com/go.php?id=415418</w:t>
              </w:r>
            </w:hyperlink>
          </w:p>
          <w:p w:rsidR="00EC3AF6" w:rsidRDefault="00EC3AF6">
            <w:pPr>
              <w:tabs>
                <w:tab w:val="left" w:pos="18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C3AF6">
        <w:tc>
          <w:tcPr>
            <w:tcW w:w="10490" w:type="dxa"/>
            <w:gridSpan w:val="3"/>
            <w:shd w:val="solid" w:color="E7E6E6" w:fill="auto"/>
          </w:tcPr>
          <w:p w:rsidR="00EC3AF6" w:rsidRDefault="00DC37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Default="00EC3AF6">
            <w:pPr>
              <w:rPr>
                <w:b/>
                <w:sz w:val="24"/>
                <w:szCs w:val="24"/>
              </w:rPr>
            </w:pPr>
          </w:p>
          <w:p w:rsidR="00EC3AF6" w:rsidRDefault="00DC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C3AF6" w:rsidRDefault="00DC370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3AF6" w:rsidRDefault="00DC370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3AF6" w:rsidRDefault="00DC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C3AF6" w:rsidRDefault="00DC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EC3AF6" w:rsidRDefault="00DC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EC3AF6" w:rsidRDefault="00DC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C3AF6">
        <w:tc>
          <w:tcPr>
            <w:tcW w:w="10490" w:type="dxa"/>
            <w:gridSpan w:val="3"/>
            <w:shd w:val="solid" w:color="E7E6E6" w:fill="auto"/>
          </w:tcPr>
          <w:p w:rsidR="00EC3AF6" w:rsidRDefault="00DC37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C3AF6">
        <w:tc>
          <w:tcPr>
            <w:tcW w:w="10490" w:type="dxa"/>
            <w:gridSpan w:val="3"/>
            <w:shd w:val="solid" w:color="E7E6E6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C3AF6">
        <w:tc>
          <w:tcPr>
            <w:tcW w:w="10490" w:type="dxa"/>
            <w:gridSpan w:val="3"/>
            <w:shd w:val="clear" w:color="auto" w:fill="auto"/>
          </w:tcPr>
          <w:p w:rsidR="00EC3AF6" w:rsidRDefault="00DC37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C3AF6" w:rsidRDefault="00EC3AF6">
      <w:pPr>
        <w:ind w:left="-284"/>
        <w:rPr>
          <w:sz w:val="24"/>
          <w:szCs w:val="24"/>
        </w:rPr>
      </w:pPr>
    </w:p>
    <w:p w:rsidR="00EC3AF6" w:rsidRDefault="00DC3700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        </w:t>
      </w:r>
      <w:proofErr w:type="spellStart"/>
      <w:r>
        <w:rPr>
          <w:sz w:val="24"/>
          <w:szCs w:val="24"/>
          <w:u w:val="single"/>
        </w:rPr>
        <w:t>Квон</w:t>
      </w:r>
      <w:proofErr w:type="spellEnd"/>
      <w:r>
        <w:rPr>
          <w:sz w:val="24"/>
          <w:szCs w:val="24"/>
          <w:u w:val="single"/>
        </w:rPr>
        <w:t xml:space="preserve"> Г.М.</w:t>
      </w:r>
    </w:p>
    <w:p w:rsidR="00EC3AF6" w:rsidRDefault="00EC3AF6">
      <w:pPr>
        <w:rPr>
          <w:sz w:val="24"/>
          <w:szCs w:val="24"/>
          <w:u w:val="single"/>
        </w:rPr>
      </w:pPr>
    </w:p>
    <w:p w:rsidR="00EC3AF6" w:rsidRDefault="00EC3AF6">
      <w:pPr>
        <w:rPr>
          <w:sz w:val="24"/>
          <w:szCs w:val="24"/>
        </w:rPr>
      </w:pPr>
    </w:p>
    <w:p w:rsidR="00EC3AF6" w:rsidRDefault="00EC3AF6">
      <w:pPr>
        <w:rPr>
          <w:sz w:val="24"/>
          <w:szCs w:val="24"/>
        </w:rPr>
      </w:pPr>
    </w:p>
    <w:p w:rsidR="00EC3AF6" w:rsidRDefault="00EC3AF6">
      <w:pPr>
        <w:rPr>
          <w:b/>
          <w:sz w:val="24"/>
          <w:szCs w:val="24"/>
        </w:rPr>
      </w:pPr>
      <w:bookmarkStart w:id="2" w:name="_GoBack"/>
      <w:bookmarkEnd w:id="2"/>
    </w:p>
    <w:p w:rsidR="00EC3AF6" w:rsidRDefault="00EC3AF6">
      <w:pPr>
        <w:rPr>
          <w:b/>
          <w:sz w:val="24"/>
          <w:szCs w:val="24"/>
        </w:rPr>
      </w:pPr>
    </w:p>
    <w:p w:rsidR="00EC3AF6" w:rsidRDefault="00EC3AF6">
      <w:pPr>
        <w:rPr>
          <w:b/>
          <w:sz w:val="24"/>
          <w:szCs w:val="24"/>
        </w:rPr>
      </w:pPr>
    </w:p>
    <w:p w:rsidR="00EC3AF6" w:rsidRDefault="00EC3AF6">
      <w:pPr>
        <w:rPr>
          <w:b/>
          <w:sz w:val="24"/>
          <w:szCs w:val="24"/>
        </w:rPr>
      </w:pPr>
    </w:p>
    <w:p w:rsidR="00EC3AF6" w:rsidRDefault="00EC3AF6">
      <w:pPr>
        <w:rPr>
          <w:b/>
          <w:sz w:val="24"/>
          <w:szCs w:val="24"/>
        </w:rPr>
      </w:pPr>
    </w:p>
    <w:p w:rsidR="00EC3AF6" w:rsidRDefault="00EC3AF6">
      <w:pPr>
        <w:ind w:left="360"/>
        <w:jc w:val="center"/>
        <w:rPr>
          <w:sz w:val="24"/>
          <w:szCs w:val="24"/>
        </w:rPr>
      </w:pPr>
    </w:p>
    <w:sectPr w:rsidR="00EC3AF6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BF2"/>
    <w:multiLevelType w:val="hybridMultilevel"/>
    <w:tmpl w:val="7ABE5A4A"/>
    <w:lvl w:ilvl="0" w:tplc="64BE2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6E4B46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A8AF08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CC627F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5C237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F32B5A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836E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CBCED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EB6F4B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38184D"/>
    <w:multiLevelType w:val="multilevel"/>
    <w:tmpl w:val="E298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F672E"/>
    <w:multiLevelType w:val="multilevel"/>
    <w:tmpl w:val="5DD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70DF0"/>
    <w:multiLevelType w:val="hybridMultilevel"/>
    <w:tmpl w:val="CE588150"/>
    <w:name w:val="Нумерованный список 6"/>
    <w:lvl w:ilvl="0" w:tplc="46D6F040">
      <w:start w:val="1"/>
      <w:numFmt w:val="decimal"/>
      <w:lvlText w:val="%1."/>
      <w:lvlJc w:val="left"/>
      <w:pPr>
        <w:ind w:left="360" w:firstLine="0"/>
      </w:pPr>
    </w:lvl>
    <w:lvl w:ilvl="1" w:tplc="86304500">
      <w:start w:val="1"/>
      <w:numFmt w:val="lowerLetter"/>
      <w:lvlText w:val="%2."/>
      <w:lvlJc w:val="left"/>
      <w:pPr>
        <w:ind w:left="1080" w:firstLine="0"/>
      </w:pPr>
    </w:lvl>
    <w:lvl w:ilvl="2" w:tplc="6C80CEA0">
      <w:start w:val="1"/>
      <w:numFmt w:val="lowerRoman"/>
      <w:lvlText w:val="%3."/>
      <w:lvlJc w:val="left"/>
      <w:pPr>
        <w:ind w:left="1980" w:firstLine="0"/>
      </w:pPr>
    </w:lvl>
    <w:lvl w:ilvl="3" w:tplc="5B9A9A8C">
      <w:start w:val="1"/>
      <w:numFmt w:val="decimal"/>
      <w:lvlText w:val="%4."/>
      <w:lvlJc w:val="left"/>
      <w:pPr>
        <w:ind w:left="2520" w:firstLine="0"/>
      </w:pPr>
    </w:lvl>
    <w:lvl w:ilvl="4" w:tplc="7664494C">
      <w:start w:val="1"/>
      <w:numFmt w:val="lowerLetter"/>
      <w:lvlText w:val="%5."/>
      <w:lvlJc w:val="left"/>
      <w:pPr>
        <w:ind w:left="3240" w:firstLine="0"/>
      </w:pPr>
    </w:lvl>
    <w:lvl w:ilvl="5" w:tplc="5C6E7A76">
      <w:start w:val="1"/>
      <w:numFmt w:val="lowerRoman"/>
      <w:lvlText w:val="%6."/>
      <w:lvlJc w:val="left"/>
      <w:pPr>
        <w:ind w:left="4140" w:firstLine="0"/>
      </w:pPr>
    </w:lvl>
    <w:lvl w:ilvl="6" w:tplc="9A682006">
      <w:start w:val="1"/>
      <w:numFmt w:val="decimal"/>
      <w:lvlText w:val="%7."/>
      <w:lvlJc w:val="left"/>
      <w:pPr>
        <w:ind w:left="4680" w:firstLine="0"/>
      </w:pPr>
    </w:lvl>
    <w:lvl w:ilvl="7" w:tplc="FA8C638A">
      <w:start w:val="1"/>
      <w:numFmt w:val="lowerLetter"/>
      <w:lvlText w:val="%8."/>
      <w:lvlJc w:val="left"/>
      <w:pPr>
        <w:ind w:left="5400" w:firstLine="0"/>
      </w:pPr>
    </w:lvl>
    <w:lvl w:ilvl="8" w:tplc="1EF0669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7175AED"/>
    <w:multiLevelType w:val="hybridMultilevel"/>
    <w:tmpl w:val="DCBA78CA"/>
    <w:name w:val="Нумерованный список 2"/>
    <w:lvl w:ilvl="0" w:tplc="70A2716A">
      <w:start w:val="1"/>
      <w:numFmt w:val="decimal"/>
      <w:lvlText w:val="%1."/>
      <w:lvlJc w:val="left"/>
      <w:pPr>
        <w:ind w:left="360" w:firstLine="0"/>
      </w:pPr>
    </w:lvl>
    <w:lvl w:ilvl="1" w:tplc="4E50D024">
      <w:start w:val="1"/>
      <w:numFmt w:val="decimal"/>
      <w:lvlText w:val="%2."/>
      <w:lvlJc w:val="left"/>
      <w:pPr>
        <w:ind w:left="1080" w:firstLine="0"/>
      </w:pPr>
    </w:lvl>
    <w:lvl w:ilvl="2" w:tplc="6AE44D58">
      <w:start w:val="1"/>
      <w:numFmt w:val="decimal"/>
      <w:lvlText w:val="%3."/>
      <w:lvlJc w:val="left"/>
      <w:pPr>
        <w:ind w:left="1800" w:firstLine="0"/>
      </w:pPr>
    </w:lvl>
    <w:lvl w:ilvl="3" w:tplc="96DABB68">
      <w:start w:val="1"/>
      <w:numFmt w:val="decimal"/>
      <w:lvlText w:val="%4."/>
      <w:lvlJc w:val="left"/>
      <w:pPr>
        <w:ind w:left="2520" w:firstLine="0"/>
      </w:pPr>
    </w:lvl>
    <w:lvl w:ilvl="4" w:tplc="3C167BDC">
      <w:start w:val="1"/>
      <w:numFmt w:val="decimal"/>
      <w:lvlText w:val="%5."/>
      <w:lvlJc w:val="left"/>
      <w:pPr>
        <w:ind w:left="3240" w:firstLine="0"/>
      </w:pPr>
    </w:lvl>
    <w:lvl w:ilvl="5" w:tplc="08F63E20">
      <w:start w:val="1"/>
      <w:numFmt w:val="decimal"/>
      <w:lvlText w:val="%6."/>
      <w:lvlJc w:val="left"/>
      <w:pPr>
        <w:ind w:left="3960" w:firstLine="0"/>
      </w:pPr>
    </w:lvl>
    <w:lvl w:ilvl="6" w:tplc="A3C898BE">
      <w:start w:val="1"/>
      <w:numFmt w:val="decimal"/>
      <w:lvlText w:val="%7."/>
      <w:lvlJc w:val="left"/>
      <w:pPr>
        <w:ind w:left="4680" w:firstLine="0"/>
      </w:pPr>
    </w:lvl>
    <w:lvl w:ilvl="7" w:tplc="53CE84A0">
      <w:start w:val="1"/>
      <w:numFmt w:val="decimal"/>
      <w:lvlText w:val="%8."/>
      <w:lvlJc w:val="left"/>
      <w:pPr>
        <w:ind w:left="5400" w:firstLine="0"/>
      </w:pPr>
    </w:lvl>
    <w:lvl w:ilvl="8" w:tplc="90267CEC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313627DB"/>
    <w:multiLevelType w:val="hybridMultilevel"/>
    <w:tmpl w:val="86BC4858"/>
    <w:name w:val="Нумерованный список 9"/>
    <w:lvl w:ilvl="0" w:tplc="DB26BC0E">
      <w:start w:val="1"/>
      <w:numFmt w:val="decimal"/>
      <w:lvlText w:val="%1."/>
      <w:lvlJc w:val="left"/>
      <w:pPr>
        <w:ind w:left="360" w:firstLine="0"/>
      </w:pPr>
    </w:lvl>
    <w:lvl w:ilvl="1" w:tplc="05A25282">
      <w:start w:val="1"/>
      <w:numFmt w:val="decimal"/>
      <w:lvlText w:val="%2."/>
      <w:lvlJc w:val="left"/>
      <w:pPr>
        <w:ind w:left="1080" w:firstLine="0"/>
      </w:pPr>
    </w:lvl>
    <w:lvl w:ilvl="2" w:tplc="9432BF14">
      <w:start w:val="1"/>
      <w:numFmt w:val="decimal"/>
      <w:lvlText w:val="%3."/>
      <w:lvlJc w:val="left"/>
      <w:pPr>
        <w:ind w:left="1800" w:firstLine="0"/>
      </w:pPr>
    </w:lvl>
    <w:lvl w:ilvl="3" w:tplc="0CB82A9E">
      <w:start w:val="1"/>
      <w:numFmt w:val="decimal"/>
      <w:lvlText w:val="%4."/>
      <w:lvlJc w:val="left"/>
      <w:pPr>
        <w:ind w:left="2520" w:firstLine="0"/>
      </w:pPr>
    </w:lvl>
    <w:lvl w:ilvl="4" w:tplc="41445D38">
      <w:start w:val="1"/>
      <w:numFmt w:val="decimal"/>
      <w:lvlText w:val="%5."/>
      <w:lvlJc w:val="left"/>
      <w:pPr>
        <w:ind w:left="3240" w:firstLine="0"/>
      </w:pPr>
    </w:lvl>
    <w:lvl w:ilvl="5" w:tplc="C65423DE">
      <w:start w:val="1"/>
      <w:numFmt w:val="decimal"/>
      <w:lvlText w:val="%6."/>
      <w:lvlJc w:val="left"/>
      <w:pPr>
        <w:ind w:left="3960" w:firstLine="0"/>
      </w:pPr>
    </w:lvl>
    <w:lvl w:ilvl="6" w:tplc="7A6E59E6">
      <w:start w:val="1"/>
      <w:numFmt w:val="decimal"/>
      <w:lvlText w:val="%7."/>
      <w:lvlJc w:val="left"/>
      <w:pPr>
        <w:ind w:left="4680" w:firstLine="0"/>
      </w:pPr>
    </w:lvl>
    <w:lvl w:ilvl="7" w:tplc="58C4C054">
      <w:start w:val="1"/>
      <w:numFmt w:val="decimal"/>
      <w:lvlText w:val="%8."/>
      <w:lvlJc w:val="left"/>
      <w:pPr>
        <w:ind w:left="5400" w:firstLine="0"/>
      </w:pPr>
    </w:lvl>
    <w:lvl w:ilvl="8" w:tplc="0CB4B250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3FB65AB8"/>
    <w:multiLevelType w:val="hybridMultilevel"/>
    <w:tmpl w:val="39246A08"/>
    <w:name w:val="Нумерованный список 7"/>
    <w:lvl w:ilvl="0" w:tplc="2FBE1848">
      <w:start w:val="1"/>
      <w:numFmt w:val="none"/>
      <w:suff w:val="nothing"/>
      <w:lvlText w:val=""/>
      <w:lvlJc w:val="left"/>
      <w:pPr>
        <w:ind w:left="0" w:firstLine="0"/>
      </w:pPr>
    </w:lvl>
    <w:lvl w:ilvl="1" w:tplc="FAD463C6">
      <w:start w:val="1"/>
      <w:numFmt w:val="none"/>
      <w:suff w:val="nothing"/>
      <w:lvlText w:val=""/>
      <w:lvlJc w:val="left"/>
      <w:pPr>
        <w:ind w:left="0" w:firstLine="0"/>
      </w:pPr>
    </w:lvl>
    <w:lvl w:ilvl="2" w:tplc="3A462218">
      <w:start w:val="1"/>
      <w:numFmt w:val="none"/>
      <w:suff w:val="nothing"/>
      <w:lvlText w:val=""/>
      <w:lvlJc w:val="left"/>
      <w:pPr>
        <w:ind w:left="0" w:firstLine="0"/>
      </w:pPr>
    </w:lvl>
    <w:lvl w:ilvl="3" w:tplc="7AAA3F8E">
      <w:start w:val="1"/>
      <w:numFmt w:val="none"/>
      <w:suff w:val="nothing"/>
      <w:lvlText w:val=""/>
      <w:lvlJc w:val="left"/>
      <w:pPr>
        <w:ind w:left="0" w:firstLine="0"/>
      </w:pPr>
    </w:lvl>
    <w:lvl w:ilvl="4" w:tplc="830E352E">
      <w:start w:val="1"/>
      <w:numFmt w:val="none"/>
      <w:suff w:val="nothing"/>
      <w:lvlText w:val=""/>
      <w:lvlJc w:val="left"/>
      <w:pPr>
        <w:ind w:left="0" w:firstLine="0"/>
      </w:pPr>
    </w:lvl>
    <w:lvl w:ilvl="5" w:tplc="902A1FBA">
      <w:start w:val="1"/>
      <w:numFmt w:val="none"/>
      <w:suff w:val="nothing"/>
      <w:lvlText w:val=""/>
      <w:lvlJc w:val="left"/>
      <w:pPr>
        <w:ind w:left="0" w:firstLine="0"/>
      </w:pPr>
    </w:lvl>
    <w:lvl w:ilvl="6" w:tplc="686C6114">
      <w:start w:val="1"/>
      <w:numFmt w:val="none"/>
      <w:suff w:val="nothing"/>
      <w:lvlText w:val=""/>
      <w:lvlJc w:val="left"/>
      <w:pPr>
        <w:ind w:left="0" w:firstLine="0"/>
      </w:pPr>
    </w:lvl>
    <w:lvl w:ilvl="7" w:tplc="B2FACB52">
      <w:start w:val="1"/>
      <w:numFmt w:val="none"/>
      <w:suff w:val="nothing"/>
      <w:lvlText w:val=""/>
      <w:lvlJc w:val="left"/>
      <w:pPr>
        <w:ind w:left="0" w:firstLine="0"/>
      </w:pPr>
    </w:lvl>
    <w:lvl w:ilvl="8" w:tplc="C624F00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7CC1CA1"/>
    <w:multiLevelType w:val="hybridMultilevel"/>
    <w:tmpl w:val="099284C6"/>
    <w:name w:val="Нумерованный список 5"/>
    <w:lvl w:ilvl="0" w:tplc="431AC96E">
      <w:start w:val="1"/>
      <w:numFmt w:val="decimal"/>
      <w:lvlText w:val="%1."/>
      <w:lvlJc w:val="left"/>
      <w:pPr>
        <w:ind w:left="360" w:firstLine="0"/>
      </w:pPr>
    </w:lvl>
    <w:lvl w:ilvl="1" w:tplc="06AC5CAE">
      <w:start w:val="1"/>
      <w:numFmt w:val="lowerLetter"/>
      <w:lvlText w:val="%2."/>
      <w:lvlJc w:val="left"/>
      <w:pPr>
        <w:ind w:left="1080" w:firstLine="0"/>
      </w:pPr>
    </w:lvl>
    <w:lvl w:ilvl="2" w:tplc="1C648B76">
      <w:start w:val="1"/>
      <w:numFmt w:val="lowerRoman"/>
      <w:lvlText w:val="%3."/>
      <w:lvlJc w:val="left"/>
      <w:pPr>
        <w:ind w:left="1980" w:firstLine="0"/>
      </w:pPr>
    </w:lvl>
    <w:lvl w:ilvl="3" w:tplc="C90C46E8">
      <w:start w:val="1"/>
      <w:numFmt w:val="decimal"/>
      <w:lvlText w:val="%4."/>
      <w:lvlJc w:val="left"/>
      <w:pPr>
        <w:ind w:left="2520" w:firstLine="0"/>
      </w:pPr>
    </w:lvl>
    <w:lvl w:ilvl="4" w:tplc="8F5E7CD8">
      <w:start w:val="1"/>
      <w:numFmt w:val="lowerLetter"/>
      <w:lvlText w:val="%5."/>
      <w:lvlJc w:val="left"/>
      <w:pPr>
        <w:ind w:left="3240" w:firstLine="0"/>
      </w:pPr>
    </w:lvl>
    <w:lvl w:ilvl="5" w:tplc="C7BC28E4">
      <w:start w:val="1"/>
      <w:numFmt w:val="lowerRoman"/>
      <w:lvlText w:val="%6."/>
      <w:lvlJc w:val="left"/>
      <w:pPr>
        <w:ind w:left="4140" w:firstLine="0"/>
      </w:pPr>
    </w:lvl>
    <w:lvl w:ilvl="6" w:tplc="F5FC8B58">
      <w:start w:val="1"/>
      <w:numFmt w:val="decimal"/>
      <w:lvlText w:val="%7."/>
      <w:lvlJc w:val="left"/>
      <w:pPr>
        <w:ind w:left="4680" w:firstLine="0"/>
      </w:pPr>
    </w:lvl>
    <w:lvl w:ilvl="7" w:tplc="1C484620">
      <w:start w:val="1"/>
      <w:numFmt w:val="lowerLetter"/>
      <w:lvlText w:val="%8."/>
      <w:lvlJc w:val="left"/>
      <w:pPr>
        <w:ind w:left="5400" w:firstLine="0"/>
      </w:pPr>
    </w:lvl>
    <w:lvl w:ilvl="8" w:tplc="901AA43C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4DE47291"/>
    <w:multiLevelType w:val="hybridMultilevel"/>
    <w:tmpl w:val="E98674A0"/>
    <w:name w:val="Нумерованный список 4"/>
    <w:lvl w:ilvl="0" w:tplc="908CC870">
      <w:start w:val="1"/>
      <w:numFmt w:val="decimal"/>
      <w:lvlText w:val="%1."/>
      <w:lvlJc w:val="left"/>
      <w:pPr>
        <w:ind w:left="142" w:firstLine="0"/>
      </w:pPr>
    </w:lvl>
    <w:lvl w:ilvl="1" w:tplc="21284CCA">
      <w:start w:val="1"/>
      <w:numFmt w:val="decimal"/>
      <w:lvlText w:val="%2."/>
      <w:lvlJc w:val="left"/>
      <w:pPr>
        <w:ind w:left="862" w:firstLine="0"/>
      </w:pPr>
    </w:lvl>
    <w:lvl w:ilvl="2" w:tplc="3CDE73CA">
      <w:start w:val="1"/>
      <w:numFmt w:val="decimal"/>
      <w:lvlText w:val="%3."/>
      <w:lvlJc w:val="left"/>
      <w:pPr>
        <w:ind w:left="1582" w:firstLine="0"/>
      </w:pPr>
    </w:lvl>
    <w:lvl w:ilvl="3" w:tplc="9F760A6A">
      <w:start w:val="1"/>
      <w:numFmt w:val="decimal"/>
      <w:lvlText w:val="%4."/>
      <w:lvlJc w:val="left"/>
      <w:pPr>
        <w:ind w:left="2302" w:firstLine="0"/>
      </w:pPr>
    </w:lvl>
    <w:lvl w:ilvl="4" w:tplc="E6F265E0">
      <w:start w:val="1"/>
      <w:numFmt w:val="decimal"/>
      <w:lvlText w:val="%5."/>
      <w:lvlJc w:val="left"/>
      <w:pPr>
        <w:ind w:left="3022" w:firstLine="0"/>
      </w:pPr>
    </w:lvl>
    <w:lvl w:ilvl="5" w:tplc="9D24085C">
      <w:start w:val="1"/>
      <w:numFmt w:val="decimal"/>
      <w:lvlText w:val="%6."/>
      <w:lvlJc w:val="left"/>
      <w:pPr>
        <w:ind w:left="3742" w:firstLine="0"/>
      </w:pPr>
    </w:lvl>
    <w:lvl w:ilvl="6" w:tplc="22128E0A">
      <w:start w:val="1"/>
      <w:numFmt w:val="decimal"/>
      <w:lvlText w:val="%7."/>
      <w:lvlJc w:val="left"/>
      <w:pPr>
        <w:ind w:left="4462" w:firstLine="0"/>
      </w:pPr>
    </w:lvl>
    <w:lvl w:ilvl="7" w:tplc="7686713C">
      <w:start w:val="1"/>
      <w:numFmt w:val="decimal"/>
      <w:lvlText w:val="%8."/>
      <w:lvlJc w:val="left"/>
      <w:pPr>
        <w:ind w:left="5182" w:firstLine="0"/>
      </w:pPr>
    </w:lvl>
    <w:lvl w:ilvl="8" w:tplc="771AADD6">
      <w:start w:val="1"/>
      <w:numFmt w:val="decimal"/>
      <w:lvlText w:val="%9."/>
      <w:lvlJc w:val="left"/>
      <w:pPr>
        <w:ind w:left="5902" w:firstLine="0"/>
      </w:pPr>
    </w:lvl>
  </w:abstractNum>
  <w:abstractNum w:abstractNumId="9" w15:restartNumberingAfterBreak="0">
    <w:nsid w:val="69454367"/>
    <w:multiLevelType w:val="hybridMultilevel"/>
    <w:tmpl w:val="1BFC0BD6"/>
    <w:name w:val="Нумерованный список 3"/>
    <w:lvl w:ilvl="0" w:tplc="56B4D2DA">
      <w:start w:val="1"/>
      <w:numFmt w:val="decimal"/>
      <w:lvlText w:val="%1."/>
      <w:lvlJc w:val="left"/>
      <w:pPr>
        <w:ind w:left="142" w:firstLine="0"/>
      </w:pPr>
    </w:lvl>
    <w:lvl w:ilvl="1" w:tplc="8FF6391C">
      <w:start w:val="1"/>
      <w:numFmt w:val="decimal"/>
      <w:lvlText w:val="%2."/>
      <w:lvlJc w:val="left"/>
      <w:pPr>
        <w:ind w:left="862" w:firstLine="0"/>
      </w:pPr>
    </w:lvl>
    <w:lvl w:ilvl="2" w:tplc="45788A30">
      <w:start w:val="1"/>
      <w:numFmt w:val="decimal"/>
      <w:lvlText w:val="%3."/>
      <w:lvlJc w:val="left"/>
      <w:pPr>
        <w:ind w:left="1582" w:firstLine="0"/>
      </w:pPr>
    </w:lvl>
    <w:lvl w:ilvl="3" w:tplc="D6EA5E68">
      <w:start w:val="1"/>
      <w:numFmt w:val="decimal"/>
      <w:lvlText w:val="%4."/>
      <w:lvlJc w:val="left"/>
      <w:pPr>
        <w:ind w:left="2302" w:firstLine="0"/>
      </w:pPr>
    </w:lvl>
    <w:lvl w:ilvl="4" w:tplc="592C5F90">
      <w:start w:val="1"/>
      <w:numFmt w:val="decimal"/>
      <w:lvlText w:val="%5."/>
      <w:lvlJc w:val="left"/>
      <w:pPr>
        <w:ind w:left="3022" w:firstLine="0"/>
      </w:pPr>
    </w:lvl>
    <w:lvl w:ilvl="5" w:tplc="B66025FA">
      <w:start w:val="1"/>
      <w:numFmt w:val="decimal"/>
      <w:lvlText w:val="%6."/>
      <w:lvlJc w:val="left"/>
      <w:pPr>
        <w:ind w:left="3742" w:firstLine="0"/>
      </w:pPr>
    </w:lvl>
    <w:lvl w:ilvl="6" w:tplc="4D645024">
      <w:start w:val="1"/>
      <w:numFmt w:val="decimal"/>
      <w:lvlText w:val="%7."/>
      <w:lvlJc w:val="left"/>
      <w:pPr>
        <w:ind w:left="4462" w:firstLine="0"/>
      </w:pPr>
    </w:lvl>
    <w:lvl w:ilvl="7" w:tplc="DC3A543E">
      <w:start w:val="1"/>
      <w:numFmt w:val="decimal"/>
      <w:lvlText w:val="%8."/>
      <w:lvlJc w:val="left"/>
      <w:pPr>
        <w:ind w:left="5182" w:firstLine="0"/>
      </w:pPr>
    </w:lvl>
    <w:lvl w:ilvl="8" w:tplc="37506240">
      <w:start w:val="1"/>
      <w:numFmt w:val="decimal"/>
      <w:lvlText w:val="%9."/>
      <w:lvlJc w:val="left"/>
      <w:pPr>
        <w:ind w:left="5902" w:firstLine="0"/>
      </w:pPr>
    </w:lvl>
  </w:abstractNum>
  <w:abstractNum w:abstractNumId="10" w15:restartNumberingAfterBreak="0">
    <w:nsid w:val="6E1563F0"/>
    <w:multiLevelType w:val="hybridMultilevel"/>
    <w:tmpl w:val="609A4E68"/>
    <w:name w:val="Нумерованный список 1"/>
    <w:lvl w:ilvl="0" w:tplc="3C1A039C">
      <w:start w:val="3"/>
      <w:numFmt w:val="decimal"/>
      <w:lvlText w:val="%1"/>
      <w:lvlJc w:val="left"/>
      <w:pPr>
        <w:ind w:left="360" w:firstLine="0"/>
      </w:pPr>
    </w:lvl>
    <w:lvl w:ilvl="1" w:tplc="EA789B0C">
      <w:start w:val="1"/>
      <w:numFmt w:val="lowerLetter"/>
      <w:lvlText w:val="%2."/>
      <w:lvlJc w:val="left"/>
      <w:pPr>
        <w:ind w:left="1080" w:firstLine="0"/>
      </w:pPr>
    </w:lvl>
    <w:lvl w:ilvl="2" w:tplc="A07EA00E">
      <w:start w:val="1"/>
      <w:numFmt w:val="lowerRoman"/>
      <w:lvlText w:val="%3."/>
      <w:lvlJc w:val="left"/>
      <w:pPr>
        <w:ind w:left="1980" w:firstLine="0"/>
      </w:pPr>
    </w:lvl>
    <w:lvl w:ilvl="3" w:tplc="D6CCD3A6">
      <w:start w:val="1"/>
      <w:numFmt w:val="decimal"/>
      <w:lvlText w:val="%4."/>
      <w:lvlJc w:val="left"/>
      <w:pPr>
        <w:ind w:left="2520" w:firstLine="0"/>
      </w:pPr>
    </w:lvl>
    <w:lvl w:ilvl="4" w:tplc="416C5EA0">
      <w:start w:val="1"/>
      <w:numFmt w:val="lowerLetter"/>
      <w:lvlText w:val="%5."/>
      <w:lvlJc w:val="left"/>
      <w:pPr>
        <w:ind w:left="3240" w:firstLine="0"/>
      </w:pPr>
    </w:lvl>
    <w:lvl w:ilvl="5" w:tplc="AFD06ACA">
      <w:start w:val="1"/>
      <w:numFmt w:val="lowerRoman"/>
      <w:lvlText w:val="%6."/>
      <w:lvlJc w:val="left"/>
      <w:pPr>
        <w:ind w:left="4140" w:firstLine="0"/>
      </w:pPr>
    </w:lvl>
    <w:lvl w:ilvl="6" w:tplc="5ADC46AC">
      <w:start w:val="1"/>
      <w:numFmt w:val="decimal"/>
      <w:lvlText w:val="%7."/>
      <w:lvlJc w:val="left"/>
      <w:pPr>
        <w:ind w:left="4680" w:firstLine="0"/>
      </w:pPr>
    </w:lvl>
    <w:lvl w:ilvl="7" w:tplc="C73A9600">
      <w:start w:val="1"/>
      <w:numFmt w:val="lowerLetter"/>
      <w:lvlText w:val="%8."/>
      <w:lvlJc w:val="left"/>
      <w:pPr>
        <w:ind w:left="5400" w:firstLine="0"/>
      </w:pPr>
    </w:lvl>
    <w:lvl w:ilvl="8" w:tplc="151EA592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740D6A36"/>
    <w:multiLevelType w:val="hybridMultilevel"/>
    <w:tmpl w:val="B0E4C99A"/>
    <w:name w:val="Нумерованный список 8"/>
    <w:lvl w:ilvl="0" w:tplc="D5D62DB6">
      <w:start w:val="1"/>
      <w:numFmt w:val="decimal"/>
      <w:lvlText w:val="%1."/>
      <w:lvlJc w:val="left"/>
      <w:pPr>
        <w:ind w:left="360" w:firstLine="0"/>
      </w:pPr>
    </w:lvl>
    <w:lvl w:ilvl="1" w:tplc="23FCD440">
      <w:start w:val="1"/>
      <w:numFmt w:val="lowerLetter"/>
      <w:lvlText w:val="%2."/>
      <w:lvlJc w:val="left"/>
      <w:pPr>
        <w:ind w:left="1080" w:firstLine="0"/>
      </w:pPr>
    </w:lvl>
    <w:lvl w:ilvl="2" w:tplc="5D8424F6">
      <w:start w:val="1"/>
      <w:numFmt w:val="lowerRoman"/>
      <w:lvlText w:val="%3."/>
      <w:lvlJc w:val="left"/>
      <w:pPr>
        <w:ind w:left="1980" w:firstLine="0"/>
      </w:pPr>
    </w:lvl>
    <w:lvl w:ilvl="3" w:tplc="5ABEA3EA">
      <w:start w:val="1"/>
      <w:numFmt w:val="decimal"/>
      <w:lvlText w:val="%4."/>
      <w:lvlJc w:val="left"/>
      <w:pPr>
        <w:ind w:left="2520" w:firstLine="0"/>
      </w:pPr>
    </w:lvl>
    <w:lvl w:ilvl="4" w:tplc="E9BEB684">
      <w:start w:val="1"/>
      <w:numFmt w:val="lowerLetter"/>
      <w:lvlText w:val="%5."/>
      <w:lvlJc w:val="left"/>
      <w:pPr>
        <w:ind w:left="3240" w:firstLine="0"/>
      </w:pPr>
    </w:lvl>
    <w:lvl w:ilvl="5" w:tplc="715C5054">
      <w:start w:val="1"/>
      <w:numFmt w:val="lowerRoman"/>
      <w:lvlText w:val="%6."/>
      <w:lvlJc w:val="left"/>
      <w:pPr>
        <w:ind w:left="4140" w:firstLine="0"/>
      </w:pPr>
    </w:lvl>
    <w:lvl w:ilvl="6" w:tplc="FEBAACC4">
      <w:start w:val="1"/>
      <w:numFmt w:val="decimal"/>
      <w:lvlText w:val="%7."/>
      <w:lvlJc w:val="left"/>
      <w:pPr>
        <w:ind w:left="4680" w:firstLine="0"/>
      </w:pPr>
    </w:lvl>
    <w:lvl w:ilvl="7" w:tplc="7854CB52">
      <w:start w:val="1"/>
      <w:numFmt w:val="lowerLetter"/>
      <w:lvlText w:val="%8."/>
      <w:lvlJc w:val="left"/>
      <w:pPr>
        <w:ind w:left="5400" w:firstLine="0"/>
      </w:pPr>
    </w:lvl>
    <w:lvl w:ilvl="8" w:tplc="B9CC733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C3AF6"/>
    <w:rsid w:val="001313B4"/>
    <w:rsid w:val="00474A4D"/>
    <w:rsid w:val="00A83978"/>
    <w:rsid w:val="00BE530B"/>
    <w:rsid w:val="00DC3700"/>
    <w:rsid w:val="00DE45F2"/>
    <w:rsid w:val="00EA219D"/>
    <w:rsid w:val="00E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6B55-8DE6-4D6D-BDB1-B0387A3A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  <w:rPr>
      <w:noProof/>
    </w:rPr>
  </w:style>
  <w:style w:type="paragraph" w:styleId="a4">
    <w:name w:val="List"/>
    <w:basedOn w:val="a"/>
    <w:qFormat/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styleId="a5">
    <w:name w:val="Signature"/>
    <w:basedOn w:val="a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6">
    <w:name w:val="Body Text Indent"/>
    <w:basedOn w:val="a"/>
    <w:qFormat/>
    <w:pPr>
      <w:spacing w:after="120"/>
      <w:ind w:left="283"/>
    </w:pPr>
    <w:rPr>
      <w:noProof/>
    </w:rPr>
  </w:style>
  <w:style w:type="paragraph" w:styleId="30">
    <w:name w:val="Body Text Indent 3"/>
    <w:basedOn w:val="a"/>
    <w:qFormat/>
    <w:pPr>
      <w:spacing w:after="120"/>
      <w:ind w:left="283"/>
    </w:pPr>
    <w:rPr>
      <w:noProof/>
      <w:sz w:val="16"/>
      <w:szCs w:val="16"/>
    </w:rPr>
  </w:style>
  <w:style w:type="paragraph" w:styleId="a7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a">
    <w:name w:val="Subtitle"/>
    <w:basedOn w:val="a8"/>
    <w:qFormat/>
    <w:rPr>
      <w:i/>
      <w:iCs/>
    </w:rPr>
  </w:style>
  <w:style w:type="paragraph" w:customStyle="1" w:styleId="001">
    <w:name w:val="00. Заголовок 1"/>
    <w:basedOn w:val="a8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8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8"/>
    <w:qFormat/>
    <w:rPr>
      <w:bCs/>
      <w:sz w:val="32"/>
    </w:rPr>
  </w:style>
  <w:style w:type="paragraph" w:customStyle="1" w:styleId="ContentsHeading">
    <w:name w:val="Contents Heading"/>
    <w:basedOn w:val="a8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customStyle="1" w:styleId="110">
    <w:name w:val="Заголовок 1 Знак1"/>
    <w:basedOn w:val="11"/>
    <w:qFormat/>
    <w:pPr>
      <w:tabs>
        <w:tab w:val="right" w:leader="dot" w:pos="10205"/>
      </w:tabs>
    </w:p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b"/>
    <w:qFormat/>
  </w:style>
  <w:style w:type="paragraph" w:customStyle="1" w:styleId="112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8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pPr>
      <w:widowControl/>
    </w:pPr>
    <w:rPr>
      <w:color w:val="000000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pPr>
      <w:widowControl/>
    </w:pPr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6"/>
    <w:qFormat/>
    <w:rPr>
      <w:caps/>
      <w:sz w:val="32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8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e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  <w:sz w:val="28"/>
    </w:rPr>
  </w:style>
  <w:style w:type="paragraph" w:styleId="afff2">
    <w:name w:val="Balloon Text"/>
    <w:basedOn w:val="a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3">
    <w:name w:val="Текст таблицы"/>
    <w:basedOn w:val="a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fff6">
    <w:name w:val="Текст таблицы с нумерацией"/>
    <w:basedOn w:val="afff3"/>
    <w:qFormat/>
  </w:style>
  <w:style w:type="paragraph" w:customStyle="1" w:styleId="a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f1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3"/>
    <w:qFormat/>
  </w:style>
  <w:style w:type="paragraph" w:customStyle="1" w:styleId="affff1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3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1"/>
    <w:qFormat/>
    <w:pPr>
      <w:ind w:left="567" w:firstLine="0"/>
    </w:pPr>
  </w:style>
  <w:style w:type="paragraph" w:customStyle="1" w:styleId="afffff2">
    <w:name w:val="Образец"/>
    <w:basedOn w:val="16"/>
    <w:qFormat/>
  </w:style>
  <w:style w:type="paragraph" w:customStyle="1" w:styleId="35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7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8">
    <w:name w:val="Рисунок 2"/>
    <w:basedOn w:val="1e"/>
    <w:qFormat/>
    <w:rPr>
      <w:b w:val="0"/>
      <w:sz w:val="18"/>
    </w:rPr>
  </w:style>
  <w:style w:type="paragraph" w:customStyle="1" w:styleId="2f9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3">
    <w:name w:val="Образец текста+Интервал 1"/>
    <w:basedOn w:val="afffffa"/>
    <w:qFormat/>
    <w:pPr>
      <w:ind w:firstLine="0"/>
    </w:pPr>
  </w:style>
  <w:style w:type="paragraph" w:customStyle="1" w:styleId="1f4">
    <w:name w:val="Тема примечания1"/>
    <w:basedOn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b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afffffd">
    <w:name w:val="Символ сноски"/>
  </w:style>
  <w:style w:type="character" w:customStyle="1" w:styleId="afffffe">
    <w:name w:val="Символ нумерации"/>
  </w:style>
  <w:style w:type="character" w:customStyle="1" w:styleId="affffff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0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1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2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Стиль курсив"/>
    <w:rPr>
      <w:i/>
    </w:rPr>
  </w:style>
  <w:style w:type="character" w:customStyle="1" w:styleId="affffff5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6">
    <w:name w:val="Основной текст Знак"/>
    <w:rPr>
      <w:kern w:val="1"/>
      <w:sz w:val="28"/>
    </w:rPr>
  </w:style>
  <w:style w:type="character" w:customStyle="1" w:styleId="affffff7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a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8">
    <w:name w:val="Текст сноски Знак"/>
    <w:basedOn w:val="a0"/>
  </w:style>
  <w:style w:type="character" w:styleId="affffff9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a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b">
    <w:name w:val="Полужирный курсив"/>
    <w:rPr>
      <w:b/>
      <w:i/>
    </w:rPr>
  </w:style>
  <w:style w:type="character" w:customStyle="1" w:styleId="affffffc">
    <w:name w:val="Полужирный"/>
    <w:rPr>
      <w:b/>
    </w:rPr>
  </w:style>
  <w:style w:type="character" w:customStyle="1" w:styleId="affffffd">
    <w:name w:val="Знак сноски+"/>
    <w:rPr>
      <w:b/>
      <w:vertAlign w:val="superscript"/>
    </w:rPr>
  </w:style>
  <w:style w:type="character" w:customStyle="1" w:styleId="affffffe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0">
    <w:name w:val="Emphasis"/>
    <w:rPr>
      <w:i/>
      <w:iCs/>
    </w:rPr>
  </w:style>
  <w:style w:type="character" w:customStyle="1" w:styleId="afffffff1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2">
    <w:name w:val="Стиль полужирный"/>
    <w:rPr>
      <w:b/>
    </w:rPr>
  </w:style>
  <w:style w:type="character" w:customStyle="1" w:styleId="afffffff3">
    <w:name w:val="Вопрос Знак"/>
    <w:rPr>
      <w:b/>
      <w:bCs/>
      <w:iCs/>
      <w:sz w:val="22"/>
    </w:rPr>
  </w:style>
  <w:style w:type="character" w:customStyle="1" w:styleId="213">
    <w:name w:val="Заголовок 2 Знак1"/>
    <w:rPr>
      <w:b/>
      <w:bCs/>
      <w:iCs/>
      <w:spacing w:val="-2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4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5">
    <w:name w:val="Тема примечания Знак"/>
    <w:basedOn w:val="afffffff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customStyle="1" w:styleId="ListLabel80">
    <w:name w:val="ListLabel 80"/>
    <w:rPr>
      <w:i/>
      <w:iCs/>
      <w:sz w:val="22"/>
      <w:szCs w:val="22"/>
    </w:rPr>
  </w:style>
  <w:style w:type="character" w:customStyle="1" w:styleId="ListLabel81">
    <w:name w:val="ListLabel 81"/>
    <w:rPr>
      <w:sz w:val="22"/>
      <w:szCs w:val="22"/>
    </w:rPr>
  </w:style>
  <w:style w:type="character" w:customStyle="1" w:styleId="ListLabel82">
    <w:name w:val="ListLabel 82"/>
    <w:rPr>
      <w:i/>
      <w:iCs/>
      <w:sz w:val="22"/>
      <w:szCs w:val="22"/>
    </w:rPr>
  </w:style>
  <w:style w:type="character" w:customStyle="1" w:styleId="ListLabel83">
    <w:name w:val="ListLabel 83"/>
    <w:rPr>
      <w:sz w:val="22"/>
      <w:szCs w:val="22"/>
    </w:rPr>
  </w:style>
  <w:style w:type="character" w:customStyle="1" w:styleId="ListLabel84">
    <w:name w:val="ListLabel 84"/>
    <w:rPr>
      <w:i/>
      <w:iCs/>
      <w:sz w:val="22"/>
      <w:szCs w:val="22"/>
    </w:rPr>
  </w:style>
  <w:style w:type="character" w:styleId="afffffff6">
    <w:name w:val="Hyperlink"/>
    <w:rPr>
      <w:color w:val="0000FF"/>
      <w:u w:val="single"/>
    </w:rPr>
  </w:style>
  <w:style w:type="table" w:styleId="afffff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7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styleId="afffffff8">
    <w:name w:val="Table Elegant"/>
    <w:basedOn w:val="a1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8">
    <w:name w:val="Сетка таблицы1"/>
    <w:basedOn w:val="a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0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6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785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product/10105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5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3907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17</cp:revision>
  <cp:lastPrinted>2019-04-04T14:23:00Z</cp:lastPrinted>
  <dcterms:created xsi:type="dcterms:W3CDTF">2019-04-03T12:01:00Z</dcterms:created>
  <dcterms:modified xsi:type="dcterms:W3CDTF">2020-03-25T11:21:00Z</dcterms:modified>
</cp:coreProperties>
</file>